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E0" w:rsidRPr="003D76E0" w:rsidRDefault="000E20BD" w:rsidP="000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ANEXO I.- </w:t>
      </w:r>
      <w:r w:rsidR="003D76E0" w:rsidRPr="003D76E0">
        <w:rPr>
          <w:rFonts w:ascii="Arial" w:eastAsia="Times New Roman" w:hAnsi="Arial" w:cs="Arial"/>
          <w:b/>
          <w:lang w:eastAsia="es-ES"/>
        </w:rPr>
        <w:t xml:space="preserve">INSTANCIA </w:t>
      </w:r>
    </w:p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D76E0" w:rsidRDefault="003D76E0" w:rsidP="003D76E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Datos de la CONVOCATORIA.</w:t>
      </w:r>
    </w:p>
    <w:p w:rsidR="008C5A6C" w:rsidRPr="003D76E0" w:rsidRDefault="008C5A6C" w:rsidP="003D76E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027"/>
        <w:gridCol w:w="1849"/>
        <w:gridCol w:w="1045"/>
        <w:gridCol w:w="2580"/>
      </w:tblGrid>
      <w:tr w:rsidR="003D76E0" w:rsidRPr="003D76E0" w:rsidTr="00652041">
        <w:trPr>
          <w:trHeight w:val="333"/>
        </w:trPr>
        <w:tc>
          <w:tcPr>
            <w:tcW w:w="687" w:type="pct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Puesto</w:t>
            </w:r>
          </w:p>
        </w:tc>
        <w:tc>
          <w:tcPr>
            <w:tcW w:w="4313" w:type="pct"/>
            <w:gridSpan w:val="4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TÉCNICO DE ADMINISTRACIÓN GENERAL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B16C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</w:t>
            </w:r>
            <w:proofErr w:type="spellStart"/>
            <w:r w:rsidR="00B16CA4" w:rsidRPr="00B16C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Expte</w:t>
            </w:r>
            <w:proofErr w:type="spellEnd"/>
            <w:r w:rsidR="00B16CA4" w:rsidRPr="00B16C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 2016/PCD-GEN-MCP/000289</w:t>
            </w:r>
            <w:r w:rsidRPr="00B16C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</w:p>
        </w:tc>
      </w:tr>
      <w:tr w:rsidR="003D76E0" w:rsidRPr="003D76E0" w:rsidTr="00652041">
        <w:trPr>
          <w:trHeight w:val="333"/>
        </w:trPr>
        <w:tc>
          <w:tcPr>
            <w:tcW w:w="2223" w:type="pct"/>
            <w:gridSpan w:val="2"/>
            <w:shd w:val="clear" w:color="auto" w:fill="F3F3F3"/>
            <w:vAlign w:val="center"/>
          </w:tcPr>
          <w:p w:rsidR="003D76E0" w:rsidRPr="003D76E0" w:rsidRDefault="002A56A7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</w:t>
            </w:r>
            <w:r w:rsidR="003D76E0"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ublicada en el Boletín Oficial de Navarra número</w:t>
            </w:r>
          </w:p>
        </w:tc>
        <w:tc>
          <w:tcPr>
            <w:tcW w:w="938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30" w:type="pct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fecha</w:t>
            </w:r>
          </w:p>
        </w:tc>
        <w:tc>
          <w:tcPr>
            <w:tcW w:w="1309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D76E0" w:rsidRDefault="003D76E0" w:rsidP="003D76E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Datos personales.</w:t>
      </w:r>
    </w:p>
    <w:p w:rsidR="008C5A6C" w:rsidRPr="003D76E0" w:rsidRDefault="008C5A6C" w:rsidP="003D76E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133"/>
        <w:gridCol w:w="292"/>
        <w:gridCol w:w="355"/>
        <w:gridCol w:w="534"/>
        <w:gridCol w:w="536"/>
        <w:gridCol w:w="355"/>
        <w:gridCol w:w="716"/>
        <w:gridCol w:w="1780"/>
        <w:gridCol w:w="1003"/>
        <w:gridCol w:w="944"/>
        <w:gridCol w:w="1569"/>
      </w:tblGrid>
      <w:tr w:rsidR="003D76E0" w:rsidRPr="003D76E0" w:rsidTr="00652041">
        <w:trPr>
          <w:trHeight w:val="271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Apellidos y nombre</w:t>
            </w:r>
          </w:p>
        </w:tc>
        <w:tc>
          <w:tcPr>
            <w:tcW w:w="3953" w:type="pct"/>
            <w:gridSpan w:val="9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D76E0" w:rsidRPr="003D76E0" w:rsidTr="00652041">
        <w:trPr>
          <w:trHeight w:val="271"/>
        </w:trPr>
        <w:tc>
          <w:tcPr>
            <w:tcW w:w="324" w:type="pct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903" w:type="pct"/>
            <w:gridSpan w:val="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723" w:type="pct"/>
            <w:gridSpan w:val="3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1266" w:type="pct"/>
            <w:gridSpan w:val="2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988" w:type="pct"/>
            <w:gridSpan w:val="2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795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D76E0" w:rsidRPr="003D76E0" w:rsidTr="00652041">
        <w:trPr>
          <w:trHeight w:val="271"/>
        </w:trPr>
        <w:tc>
          <w:tcPr>
            <w:tcW w:w="1498" w:type="pct"/>
            <w:gridSpan w:val="5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Domicilio (calle, n</w:t>
            </w:r>
            <w:proofErr w:type="gramStart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.º</w:t>
            </w:r>
            <w:proofErr w:type="gramEnd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puerta, etc.)</w:t>
            </w:r>
          </w:p>
        </w:tc>
        <w:tc>
          <w:tcPr>
            <w:tcW w:w="3502" w:type="pct"/>
            <w:gridSpan w:val="7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D76E0" w:rsidRPr="003D76E0" w:rsidTr="00652041">
        <w:trPr>
          <w:trHeight w:val="271"/>
        </w:trPr>
        <w:tc>
          <w:tcPr>
            <w:tcW w:w="899" w:type="pct"/>
            <w:gridSpan w:val="2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</w:t>
            </w:r>
          </w:p>
        </w:tc>
        <w:tc>
          <w:tcPr>
            <w:tcW w:w="4101" w:type="pct"/>
            <w:gridSpan w:val="10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D76E0" w:rsidRPr="003D76E0" w:rsidTr="00652041">
        <w:trPr>
          <w:trHeight w:val="271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</w:t>
            </w:r>
          </w:p>
        </w:tc>
        <w:tc>
          <w:tcPr>
            <w:tcW w:w="723" w:type="pct"/>
            <w:gridSpan w:val="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42" w:type="pct"/>
            <w:gridSpan w:val="2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2687" w:type="pct"/>
            <w:gridSpan w:val="4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D76E0" w:rsidRPr="003D76E0" w:rsidTr="00652041">
        <w:trPr>
          <w:trHeight w:val="271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 (máximo 3)</w:t>
            </w:r>
          </w:p>
        </w:tc>
        <w:tc>
          <w:tcPr>
            <w:tcW w:w="1266" w:type="pct"/>
            <w:gridSpan w:val="5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2" w:type="pct"/>
            <w:gridSpan w:val="2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75" w:type="pct"/>
            <w:gridSpan w:val="2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D76E0" w:rsidRPr="003D76E0" w:rsidTr="00652041">
        <w:trPr>
          <w:trHeight w:val="290"/>
        </w:trPr>
        <w:tc>
          <w:tcPr>
            <w:tcW w:w="1047" w:type="pct"/>
            <w:gridSpan w:val="3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3953" w:type="pct"/>
            <w:gridSpan w:val="9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D76E0" w:rsidRDefault="003D76E0" w:rsidP="003D76E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EXPONE.</w:t>
      </w:r>
    </w:p>
    <w:p w:rsidR="008C5A6C" w:rsidRPr="003D76E0" w:rsidRDefault="008C5A6C" w:rsidP="003D76E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3D76E0" w:rsidRPr="003D76E0" w:rsidTr="00652041">
        <w:trPr>
          <w:trHeight w:val="283"/>
        </w:trPr>
        <w:tc>
          <w:tcPr>
            <w:tcW w:w="5000" w:type="pct"/>
            <w:vAlign w:val="center"/>
          </w:tcPr>
          <w:p w:rsidR="003D76E0" w:rsidRPr="003D76E0" w:rsidRDefault="003D76E0" w:rsidP="000C18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Que solicita ser admitido/a </w:t>
            </w:r>
            <w:proofErr w:type="spellStart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</w:t>
            </w:r>
            <w:proofErr w:type="spellEnd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las pruebas para la constitución de una relación de personas aspirantes a desempeñar, con carácter temporal, el puesto de Técnico de Administración General en la Mancomunidad de la Comarca de Pamplona.</w:t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D76E0" w:rsidRDefault="003D76E0" w:rsidP="003D76E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Asimismo manifiesta</w:t>
      </w:r>
      <w:r w:rsidRPr="003D76E0">
        <w:rPr>
          <w:rFonts w:ascii="Arial" w:eastAsia="Times New Roman" w:hAnsi="Arial" w:cs="Arial"/>
          <w:b/>
          <w:sz w:val="18"/>
          <w:szCs w:val="18"/>
          <w:lang w:eastAsia="es-ES"/>
        </w:rPr>
        <w:t>:</w:t>
      </w:r>
    </w:p>
    <w:p w:rsidR="008C5A6C" w:rsidRPr="003D76E0" w:rsidRDefault="008C5A6C" w:rsidP="003D76E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54"/>
      </w:tblGrid>
      <w:tr w:rsidR="003D76E0" w:rsidRPr="003D76E0" w:rsidTr="000C1828">
        <w:trPr>
          <w:trHeight w:val="1378"/>
        </w:trPr>
        <w:tc>
          <w:tcPr>
            <w:tcW w:w="5000" w:type="pct"/>
            <w:shd w:val="clear" w:color="auto" w:fill="FFFFFF" w:themeFill="background1"/>
            <w:vAlign w:val="center"/>
          </w:tcPr>
          <w:p w:rsidR="003D76E0" w:rsidRPr="003D76E0" w:rsidRDefault="003D76E0" w:rsidP="003D76E0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está en posesión de las titulaciones exigidas en la convocatoria y reúne todas y cada una de las condiciones requeridas, referidas a la fecha de expiración del plazo señalado para la presentación de las instancias.</w:t>
            </w:r>
          </w:p>
          <w:p w:rsidR="003D76E0" w:rsidRPr="003D76E0" w:rsidRDefault="003D76E0" w:rsidP="003D76E0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posee la capacidad física y psíquica necesaria para el ejercicio de las correspondientes funciones del puesto.</w:t>
            </w:r>
          </w:p>
          <w:p w:rsidR="003D76E0" w:rsidRPr="003D76E0" w:rsidRDefault="003D76E0" w:rsidP="003D76E0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no se encuentra en situación de inhabilitación ni suspensión para el ejercicio de funciones públicas y no ha sido separado/a del servicio de una Administración Pública.</w:t>
            </w:r>
          </w:p>
        </w:tc>
      </w:tr>
    </w:tbl>
    <w:p w:rsidR="003D76E0" w:rsidRPr="003D76E0" w:rsidRDefault="003D76E0" w:rsidP="003D76E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3"/>
        <w:gridCol w:w="9391"/>
      </w:tblGrid>
      <w:tr w:rsidR="003D76E0" w:rsidRPr="003D76E0" w:rsidTr="00AE6BFB">
        <w:trPr>
          <w:trHeight w:val="490"/>
        </w:trPr>
        <w:tc>
          <w:tcPr>
            <w:tcW w:w="235" w:type="pct"/>
            <w:shd w:val="clear" w:color="auto" w:fill="FFFFFF" w:themeFill="background1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4765" w:type="pct"/>
            <w:shd w:val="clear" w:color="auto" w:fill="FFFFFF" w:themeFill="background1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No posee la nacionalidad española. Jura/promete no estar sometido/a </w:t>
            </w:r>
            <w:proofErr w:type="spellStart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</w:t>
            </w:r>
            <w:proofErr w:type="spellEnd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sanción disciplinaria o condena penal que le impida el acceso a la Función Pública en  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(país de origen).</w:t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D76E0" w:rsidRDefault="003D76E0" w:rsidP="003D76E0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Acreditación de discapacidad (marque cuando proceda)</w:t>
      </w:r>
    </w:p>
    <w:p w:rsidR="008C5A6C" w:rsidRPr="003D76E0" w:rsidRDefault="008C5A6C" w:rsidP="003D76E0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9369"/>
      </w:tblGrid>
      <w:tr w:rsidR="003D76E0" w:rsidRPr="003D76E0" w:rsidTr="00AE6BFB">
        <w:trPr>
          <w:trHeight w:val="283"/>
        </w:trPr>
        <w:tc>
          <w:tcPr>
            <w:tcW w:w="246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4754" w:type="pct"/>
            <w:shd w:val="clear" w:color="auto" w:fill="FFFFFF" w:themeFill="background1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padece discapacidad, que acredita junto con la instancia.</w:t>
            </w:r>
          </w:p>
        </w:tc>
      </w:tr>
      <w:tr w:rsidR="003D76E0" w:rsidRPr="003D76E0" w:rsidTr="00AE6BFB">
        <w:trPr>
          <w:trHeight w:val="427"/>
        </w:trPr>
        <w:tc>
          <w:tcPr>
            <w:tcW w:w="246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4754" w:type="pct"/>
            <w:shd w:val="clear" w:color="auto" w:fill="FFFFFF" w:themeFill="background1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por razón de su discapacidad, solicita la adaptación que se adjunta por los motivos que se expresan. (En folio aparte se especificarán los motivos de la discapacidad y las adaptaciones que se solicitan).</w:t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D76E0" w:rsidRDefault="003D76E0" w:rsidP="003D76E0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dOCUMENTOS APORTADOS</w:t>
      </w:r>
    </w:p>
    <w:p w:rsidR="008C5A6C" w:rsidRPr="003D76E0" w:rsidRDefault="008C5A6C" w:rsidP="003D76E0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9369"/>
      </w:tblGrid>
      <w:tr w:rsidR="003D76E0" w:rsidRPr="003D76E0" w:rsidTr="00AE6BFB">
        <w:trPr>
          <w:trHeight w:val="283"/>
        </w:trPr>
        <w:tc>
          <w:tcPr>
            <w:tcW w:w="246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D578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754" w:type="pct"/>
            <w:shd w:val="clear" w:color="auto" w:fill="FFFFFF" w:themeFill="background1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Fotocopia compulsada del Documento Nacional de Identidad o documento equivalente acreditativo de la nacionalidad e identidad de la persona solicitante</w:t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3D76E0" w:rsidRPr="003D76E0" w:rsidTr="00652041">
        <w:trPr>
          <w:trHeight w:val="1194"/>
        </w:trPr>
        <w:tc>
          <w:tcPr>
            <w:tcW w:w="2500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2500" w:type="pct"/>
            <w:vAlign w:val="center"/>
          </w:tcPr>
          <w:p w:rsidR="003D76E0" w:rsidRPr="003D76E0" w:rsidRDefault="003D76E0" w:rsidP="003D76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</w:tr>
      <w:tr w:rsidR="003D76E0" w:rsidRPr="003D76E0" w:rsidTr="00652041">
        <w:tc>
          <w:tcPr>
            <w:tcW w:w="2500" w:type="pct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Lugar y fecha</w:t>
            </w:r>
          </w:p>
        </w:tc>
        <w:tc>
          <w:tcPr>
            <w:tcW w:w="2500" w:type="pct"/>
            <w:shd w:val="clear" w:color="auto" w:fill="F3F3F3"/>
            <w:vAlign w:val="center"/>
          </w:tcPr>
          <w:p w:rsidR="003D76E0" w:rsidRPr="003D76E0" w:rsidRDefault="003D76E0" w:rsidP="003D7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Firma</w:t>
            </w:r>
          </w:p>
        </w:tc>
      </w:tr>
    </w:tbl>
    <w:p w:rsidR="003D76E0" w:rsidRPr="003D76E0" w:rsidRDefault="003D76E0" w:rsidP="003D76E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3D76E0" w:rsidRPr="003D76E0" w:rsidRDefault="003D76E0" w:rsidP="003D76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3D76E0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En cumplimiento de la Ley Orgánica 15/1999 de Protección de Datos de Carácter Personal, se informa:</w:t>
      </w:r>
    </w:p>
    <w:p w:rsidR="003D76E0" w:rsidRPr="003D76E0" w:rsidRDefault="003D76E0" w:rsidP="003D76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D76E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Que los datos personales facilitados se recogen y tratan en ficheros responsabilidad de la MCP, con la única finalidad de gestionar la petición presentada. Los datos facilitados no serán objeto de cesión a terceros. Puede ejercer los derechos de acceso, rectificación, cancelación y oposición al tratamiento de sus datos, dirigiendo un escrito al Registro General de la MCP, C/ Gral. Chinchilla, 7  31002 Pamplona, en el e-mail </w:t>
      </w:r>
      <w:hyperlink r:id="rId9" w:history="1">
        <w:r w:rsidRPr="003D76E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s-ES"/>
          </w:rPr>
          <w:t>mcp@mcp.es</w:t>
        </w:r>
      </w:hyperlink>
      <w:r w:rsidRPr="003D76E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o en la Sede Electrónica de la MCP en </w:t>
      </w:r>
      <w:hyperlink r:id="rId10" w:history="1">
        <w:r w:rsidR="006072DD" w:rsidRPr="00EE20DF">
          <w:rPr>
            <w:rStyle w:val="Hipervnculo"/>
            <w:rFonts w:ascii="Arial" w:eastAsia="Times New Roman" w:hAnsi="Arial" w:cs="Arial"/>
            <w:sz w:val="16"/>
            <w:szCs w:val="16"/>
            <w:lang w:eastAsia="es-ES"/>
          </w:rPr>
          <w:t>https://sedeelectronica.mcp.es/</w:t>
        </w:r>
      </w:hyperlink>
      <w:r w:rsidR="000D578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, </w:t>
      </w:r>
      <w:r w:rsidRPr="003D76E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manifestando su petición al efecto. La existencia de una “Solicitud” firmada por el interesado, autoriza expresamente a la MCP, al tratamiento de los datos presentados para la gestión de dicha solicitud.</w:t>
      </w:r>
    </w:p>
    <w:p w:rsidR="003D76E0" w:rsidRPr="003D76E0" w:rsidRDefault="003D76E0" w:rsidP="003D76E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3D76E0" w:rsidRPr="003D76E0" w:rsidRDefault="003D76E0" w:rsidP="003D76E0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3D76E0">
        <w:rPr>
          <w:rFonts w:ascii="Arial" w:eastAsia="Times New Roman" w:hAnsi="Arial" w:cs="Arial"/>
          <w:b/>
          <w:lang w:eastAsia="es-ES"/>
        </w:rPr>
        <w:t>Al Presidente de la Mancomunidad de la Comarca de Pamplona</w:t>
      </w:r>
    </w:p>
    <w:p w:rsidR="004B28C3" w:rsidRPr="000D5785" w:rsidRDefault="003D76E0" w:rsidP="000D5785">
      <w:pPr>
        <w:spacing w:after="12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3D76E0">
        <w:rPr>
          <w:rFonts w:ascii="Arial" w:eastAsia="Times New Roman" w:hAnsi="Arial" w:cs="Arial"/>
          <w:b/>
          <w:lang w:eastAsia="es-ES"/>
        </w:rPr>
        <w:t>C/ General Chinchilla Nº 7, 31002 Pamplona/Iruña.</w:t>
      </w:r>
      <w:bookmarkStart w:id="6" w:name="_GoBack"/>
      <w:bookmarkEnd w:id="6"/>
    </w:p>
    <w:sectPr w:rsidR="004B28C3" w:rsidRPr="000D5785" w:rsidSect="000D5785">
      <w:footerReference w:type="default" r:id="rId11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2A" w:rsidRDefault="0019062A" w:rsidP="0019062A">
      <w:pPr>
        <w:spacing w:after="0" w:line="240" w:lineRule="auto"/>
      </w:pPr>
      <w:r>
        <w:separator/>
      </w:r>
    </w:p>
  </w:endnote>
  <w:endnote w:type="continuationSeparator" w:id="0">
    <w:p w:rsidR="0019062A" w:rsidRDefault="0019062A" w:rsidP="0019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3901593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062A" w:rsidRDefault="00B16CA4" w:rsidP="0019062A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Expte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2016/PCD-GEN-MCP/000289</w:t>
            </w:r>
          </w:p>
          <w:p w:rsidR="0019062A" w:rsidRPr="0019062A" w:rsidRDefault="0019062A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62A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D578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9062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D578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19062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9062A" w:rsidRDefault="001906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2A" w:rsidRDefault="0019062A" w:rsidP="0019062A">
      <w:pPr>
        <w:spacing w:after="0" w:line="240" w:lineRule="auto"/>
      </w:pPr>
      <w:r>
        <w:separator/>
      </w:r>
    </w:p>
  </w:footnote>
  <w:footnote w:type="continuationSeparator" w:id="0">
    <w:p w:rsidR="0019062A" w:rsidRDefault="0019062A" w:rsidP="0019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888"/>
    <w:multiLevelType w:val="hybridMultilevel"/>
    <w:tmpl w:val="2446F084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4E2290"/>
    <w:multiLevelType w:val="hybridMultilevel"/>
    <w:tmpl w:val="4B00D1F8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B27CA"/>
    <w:multiLevelType w:val="hybridMultilevel"/>
    <w:tmpl w:val="390CE18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40FB4"/>
    <w:multiLevelType w:val="hybridMultilevel"/>
    <w:tmpl w:val="395A799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D5B53"/>
    <w:multiLevelType w:val="hybridMultilevel"/>
    <w:tmpl w:val="04407852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61A9E"/>
    <w:multiLevelType w:val="hybridMultilevel"/>
    <w:tmpl w:val="9118AE7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E7BCF"/>
    <w:multiLevelType w:val="hybridMultilevel"/>
    <w:tmpl w:val="7966DF3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C0A88"/>
    <w:multiLevelType w:val="hybridMultilevel"/>
    <w:tmpl w:val="54DAB132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A7CB8"/>
    <w:multiLevelType w:val="hybridMultilevel"/>
    <w:tmpl w:val="ECB8EBEC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E5882"/>
    <w:multiLevelType w:val="hybridMultilevel"/>
    <w:tmpl w:val="61CE9C9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F4856"/>
    <w:multiLevelType w:val="hybridMultilevel"/>
    <w:tmpl w:val="4AF4FF6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C27DE"/>
    <w:multiLevelType w:val="hybridMultilevel"/>
    <w:tmpl w:val="2F729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554B4"/>
    <w:multiLevelType w:val="hybridMultilevel"/>
    <w:tmpl w:val="68A29E9C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C50A1"/>
    <w:multiLevelType w:val="hybridMultilevel"/>
    <w:tmpl w:val="D490167E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43E53"/>
    <w:multiLevelType w:val="hybridMultilevel"/>
    <w:tmpl w:val="7E809592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B276D56"/>
    <w:multiLevelType w:val="hybridMultilevel"/>
    <w:tmpl w:val="8C3AF27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1"/>
  </w:num>
  <w:num w:numId="5">
    <w:abstractNumId w:val="13"/>
  </w:num>
  <w:num w:numId="6">
    <w:abstractNumId w:val="2"/>
  </w:num>
  <w:num w:numId="7">
    <w:abstractNumId w:val="5"/>
  </w:num>
  <w:num w:numId="8">
    <w:abstractNumId w:val="9"/>
  </w:num>
  <w:num w:numId="9">
    <w:abstractNumId w:val="15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52"/>
    <w:rsid w:val="00016E64"/>
    <w:rsid w:val="0001774E"/>
    <w:rsid w:val="00022872"/>
    <w:rsid w:val="00024627"/>
    <w:rsid w:val="000367C2"/>
    <w:rsid w:val="00055090"/>
    <w:rsid w:val="00095D58"/>
    <w:rsid w:val="000C1828"/>
    <w:rsid w:val="000D5785"/>
    <w:rsid w:val="000E20BD"/>
    <w:rsid w:val="00101231"/>
    <w:rsid w:val="001076E5"/>
    <w:rsid w:val="00135FDD"/>
    <w:rsid w:val="001525B8"/>
    <w:rsid w:val="00183CB9"/>
    <w:rsid w:val="0018437C"/>
    <w:rsid w:val="0019062A"/>
    <w:rsid w:val="00191BD5"/>
    <w:rsid w:val="001A094D"/>
    <w:rsid w:val="001A1B99"/>
    <w:rsid w:val="001F656F"/>
    <w:rsid w:val="002041F2"/>
    <w:rsid w:val="0020615C"/>
    <w:rsid w:val="0021081E"/>
    <w:rsid w:val="00210EE1"/>
    <w:rsid w:val="00247AB4"/>
    <w:rsid w:val="00274A5C"/>
    <w:rsid w:val="00282065"/>
    <w:rsid w:val="002A56A7"/>
    <w:rsid w:val="002D6D53"/>
    <w:rsid w:val="00314453"/>
    <w:rsid w:val="0031513E"/>
    <w:rsid w:val="003526D6"/>
    <w:rsid w:val="00357D73"/>
    <w:rsid w:val="003702A7"/>
    <w:rsid w:val="003A12F3"/>
    <w:rsid w:val="003D4B49"/>
    <w:rsid w:val="003D76E0"/>
    <w:rsid w:val="003F6DB0"/>
    <w:rsid w:val="00411D07"/>
    <w:rsid w:val="0041307A"/>
    <w:rsid w:val="004258CC"/>
    <w:rsid w:val="00440220"/>
    <w:rsid w:val="004436B8"/>
    <w:rsid w:val="00443C99"/>
    <w:rsid w:val="004469A5"/>
    <w:rsid w:val="004820F1"/>
    <w:rsid w:val="004B01EA"/>
    <w:rsid w:val="004B28C3"/>
    <w:rsid w:val="004B45EC"/>
    <w:rsid w:val="004C0A97"/>
    <w:rsid w:val="004E7640"/>
    <w:rsid w:val="00503945"/>
    <w:rsid w:val="00506D7F"/>
    <w:rsid w:val="00512B83"/>
    <w:rsid w:val="0054688B"/>
    <w:rsid w:val="00560C4D"/>
    <w:rsid w:val="005622DA"/>
    <w:rsid w:val="00577228"/>
    <w:rsid w:val="00590929"/>
    <w:rsid w:val="00595CEE"/>
    <w:rsid w:val="005C7FFA"/>
    <w:rsid w:val="006072DD"/>
    <w:rsid w:val="00637F09"/>
    <w:rsid w:val="006B72BD"/>
    <w:rsid w:val="006C4C32"/>
    <w:rsid w:val="006D2B54"/>
    <w:rsid w:val="00713C11"/>
    <w:rsid w:val="007206AC"/>
    <w:rsid w:val="00743305"/>
    <w:rsid w:val="007475AF"/>
    <w:rsid w:val="007A4EFF"/>
    <w:rsid w:val="007D3F6D"/>
    <w:rsid w:val="00800D09"/>
    <w:rsid w:val="00816BF8"/>
    <w:rsid w:val="008342EB"/>
    <w:rsid w:val="008C0372"/>
    <w:rsid w:val="008C5A6C"/>
    <w:rsid w:val="008C6F62"/>
    <w:rsid w:val="008F6FF6"/>
    <w:rsid w:val="009501C0"/>
    <w:rsid w:val="00963908"/>
    <w:rsid w:val="00967027"/>
    <w:rsid w:val="009A7FE8"/>
    <w:rsid w:val="009E16A8"/>
    <w:rsid w:val="009E3163"/>
    <w:rsid w:val="00A2682B"/>
    <w:rsid w:val="00A72A01"/>
    <w:rsid w:val="00A7585B"/>
    <w:rsid w:val="00A877E5"/>
    <w:rsid w:val="00AE6470"/>
    <w:rsid w:val="00AE6BFB"/>
    <w:rsid w:val="00B07155"/>
    <w:rsid w:val="00B16CA4"/>
    <w:rsid w:val="00B65904"/>
    <w:rsid w:val="00B65C89"/>
    <w:rsid w:val="00B67299"/>
    <w:rsid w:val="00B771D8"/>
    <w:rsid w:val="00B85811"/>
    <w:rsid w:val="00BA6347"/>
    <w:rsid w:val="00BD48AA"/>
    <w:rsid w:val="00C13047"/>
    <w:rsid w:val="00C2319C"/>
    <w:rsid w:val="00C236B3"/>
    <w:rsid w:val="00C26252"/>
    <w:rsid w:val="00C50506"/>
    <w:rsid w:val="00C7720B"/>
    <w:rsid w:val="00C81A10"/>
    <w:rsid w:val="00C82C3B"/>
    <w:rsid w:val="00C85C2F"/>
    <w:rsid w:val="00C92FEB"/>
    <w:rsid w:val="00D064EF"/>
    <w:rsid w:val="00D20101"/>
    <w:rsid w:val="00D45D4E"/>
    <w:rsid w:val="00D576F2"/>
    <w:rsid w:val="00D84914"/>
    <w:rsid w:val="00DC207D"/>
    <w:rsid w:val="00DD61DA"/>
    <w:rsid w:val="00E27D08"/>
    <w:rsid w:val="00E31150"/>
    <w:rsid w:val="00E35651"/>
    <w:rsid w:val="00E62390"/>
    <w:rsid w:val="00E63459"/>
    <w:rsid w:val="00F01A2B"/>
    <w:rsid w:val="00F0669F"/>
    <w:rsid w:val="00F16489"/>
    <w:rsid w:val="00F544A7"/>
    <w:rsid w:val="00F60258"/>
    <w:rsid w:val="00F61866"/>
    <w:rsid w:val="00FB5E8C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58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6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62A"/>
  </w:style>
  <w:style w:type="paragraph" w:styleId="Piedepgina">
    <w:name w:val="footer"/>
    <w:basedOn w:val="Normal"/>
    <w:link w:val="PiedepginaCar"/>
    <w:uiPriority w:val="99"/>
    <w:unhideWhenUsed/>
    <w:rsid w:val="001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62A"/>
  </w:style>
  <w:style w:type="paragraph" w:styleId="Textodeglobo">
    <w:name w:val="Balloon Text"/>
    <w:basedOn w:val="Normal"/>
    <w:link w:val="TextodegloboCar"/>
    <w:uiPriority w:val="99"/>
    <w:semiHidden/>
    <w:unhideWhenUsed/>
    <w:rsid w:val="00D8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58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6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62A"/>
  </w:style>
  <w:style w:type="paragraph" w:styleId="Piedepgina">
    <w:name w:val="footer"/>
    <w:basedOn w:val="Normal"/>
    <w:link w:val="PiedepginaCar"/>
    <w:uiPriority w:val="99"/>
    <w:unhideWhenUsed/>
    <w:rsid w:val="001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62A"/>
  </w:style>
  <w:style w:type="paragraph" w:styleId="Textodeglobo">
    <w:name w:val="Balloon Text"/>
    <w:basedOn w:val="Normal"/>
    <w:link w:val="TextodegloboCar"/>
    <w:uiPriority w:val="99"/>
    <w:semiHidden/>
    <w:unhideWhenUsed/>
    <w:rsid w:val="00D8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edeelectronica.mcp.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cp@mc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4CF-8668-4F2D-BC6D-ED40B844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SCPSA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Chueca Inchusta</dc:creator>
  <cp:lastModifiedBy>Itziar Echarri Mezquiriz</cp:lastModifiedBy>
  <cp:revision>3</cp:revision>
  <cp:lastPrinted>2016-05-13T08:19:00Z</cp:lastPrinted>
  <dcterms:created xsi:type="dcterms:W3CDTF">2016-06-15T06:23:00Z</dcterms:created>
  <dcterms:modified xsi:type="dcterms:W3CDTF">2016-06-15T06:24:00Z</dcterms:modified>
</cp:coreProperties>
</file>